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7A3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8D773C">
        <w:rPr>
          <w:rFonts w:ascii="Calibri" w:hAnsi="Calibri" w:cs="Calibri"/>
        </w:rPr>
        <w:t>областной)  ул.</w:t>
      </w:r>
      <w:r w:rsidR="00EB49B2">
        <w:rPr>
          <w:rFonts w:ascii="Calibri" w:hAnsi="Calibri" w:cs="Calibri"/>
        </w:rPr>
        <w:t>Московская</w:t>
      </w:r>
      <w:r w:rsidR="008D773C">
        <w:rPr>
          <w:rFonts w:ascii="Calibri" w:hAnsi="Calibri" w:cs="Calibri"/>
        </w:rPr>
        <w:t xml:space="preserve"> д. 13</w:t>
      </w:r>
      <w:r w:rsidR="00EB49B2">
        <w:rPr>
          <w:rFonts w:ascii="Calibri" w:hAnsi="Calibri" w:cs="Calibri"/>
        </w:rPr>
        <w:t>2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4B097F7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6BDFB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3373669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73236E21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2D4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05E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65FFC938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EE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B06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1D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9E1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009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246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157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64980F86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768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533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355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E07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C05B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B49B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EB49B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0.201</w:t>
            </w:r>
            <w:r w:rsidR="00EB49B2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53F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590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929D9C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63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3C5AE28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A6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E0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D77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71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06219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01B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C2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9B9BA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3A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58B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C2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C61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1EC48" w14:textId="77777777" w:rsidR="00BD4B5D" w:rsidRDefault="00EB49B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DC218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06</w:t>
            </w:r>
            <w:r w:rsidR="00DC218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  <w:p w14:paraId="0A32513D" w14:textId="77777777" w:rsidR="008D773C" w:rsidRDefault="008D773C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344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2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25AD4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E8B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E9B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679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80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161A" w14:textId="77777777" w:rsidR="00BD4B5D" w:rsidRDefault="00EB49B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BD1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28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886F13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5DB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70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AA9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22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1063" w14:textId="77777777" w:rsidR="00BD4B5D" w:rsidRDefault="001974FF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8D773C">
              <w:rPr>
                <w:rFonts w:ascii="Calibri" w:hAnsi="Calibri" w:cs="Calibri"/>
              </w:rPr>
              <w:t>.</w:t>
            </w:r>
            <w:r w:rsidR="00EB49B2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7</w:t>
            </w:r>
            <w:r w:rsidR="00DC218E">
              <w:rPr>
                <w:rFonts w:ascii="Calibri" w:hAnsi="Calibri" w:cs="Calibri"/>
              </w:rPr>
              <w:t>.201</w:t>
            </w:r>
            <w:r w:rsidR="00EB49B2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572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24A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C4D5E13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F96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CB0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E9A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28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000CF" w14:textId="77777777" w:rsidR="00BD4B5D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</w:t>
            </w:r>
            <w:r w:rsidR="00EB49B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="00DC218E">
              <w:rPr>
                <w:rFonts w:ascii="Calibri" w:hAnsi="Calibri" w:cs="Calibri"/>
              </w:rPr>
              <w:t>.201</w:t>
            </w:r>
            <w:r w:rsidR="00EB49B2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BCC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393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4EDFF45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EE5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7A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BCC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2CA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898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C4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5C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AC4E6F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6E0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478E58D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D87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E1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8B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E3A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C8E41" w14:textId="77777777" w:rsidR="00BD4B5D" w:rsidRDefault="00102764" w:rsidP="004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4414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счёте</w:t>
            </w:r>
            <w:r w:rsidR="008D77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23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17D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15B23E8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2F5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2B6D95C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608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864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5EA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EF9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1C9B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84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A64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35D157C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6BB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3A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FC5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E9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E73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C6A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7D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A147B1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1B8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731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17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41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466A5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26C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E03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F6786E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A3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856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DBD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A6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C32F2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B3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C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4B7EF7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5E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AD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7F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C03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79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1F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9EA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A11894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1A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271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7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43D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166B4" w14:textId="77777777" w:rsidR="00BD4B5D" w:rsidRDefault="00EB49B2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DE1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386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844541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D69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715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89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36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52F53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3</w:t>
            </w:r>
            <w:r w:rsidR="00EB49B2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54C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D8A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81FC7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B60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46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72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FDED6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486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E6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F5B14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FDC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23C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E6E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818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7B7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753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1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C43907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F57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806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F6A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348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80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35A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269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82CCD0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996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9DB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54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72C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AB8C0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EB49B2">
              <w:rPr>
                <w:rFonts w:ascii="Calibri" w:hAnsi="Calibri" w:cs="Calibri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E82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99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1EF02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28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92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49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F5D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8BF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EB49B2">
              <w:rPr>
                <w:rFonts w:ascii="Calibri" w:hAnsi="Calibri" w:cs="Calibri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86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25B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352F6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103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C4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6B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C5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6B55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7D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A58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B3AEA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9C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792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832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916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CE98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8A4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8F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A4DBFB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48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994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18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33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200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75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FEC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DC319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102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26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942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B6B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7A9C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7F0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569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24413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8A4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2F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430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B2B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1C8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3A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CFA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7B158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6BF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19B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120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F0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9147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35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B66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6B0D3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E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3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8DB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729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BAA15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CF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F1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3EF53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69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39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71C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CA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E188F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B49B2">
              <w:rPr>
                <w:rFonts w:ascii="Calibri" w:hAnsi="Calibri" w:cs="Calibri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24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99B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6AEE4B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9D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1D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942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218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2C4BA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773C">
              <w:rPr>
                <w:rFonts w:ascii="Calibri" w:hAnsi="Calibri" w:cs="Calibri"/>
              </w:rPr>
              <w:t>2</w:t>
            </w:r>
            <w:r w:rsidR="00EB49B2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211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168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125F2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8B2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41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6F9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CB4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6B801" w14:textId="77777777" w:rsidR="00BD4B5D" w:rsidRDefault="00134ED0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BD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E63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741D0F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9FB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F08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6F3EB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86D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01C6F" w14:textId="77777777" w:rsidR="00BD4B5D" w:rsidRDefault="001E424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E278A8">
              <w:rPr>
                <w:rFonts w:ascii="Calibri" w:hAnsi="Calibri" w:cs="Calibri"/>
              </w:rPr>
              <w:t>004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90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86E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9CC42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9C3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771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B9711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F62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CE2F" w14:textId="77777777" w:rsidR="00BD4B5D" w:rsidRDefault="00E278A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6674,2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DC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CFB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C04B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D95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37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33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70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08C4" w14:textId="77777777" w:rsidR="00BD4B5D" w:rsidRDefault="0063167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278A8">
              <w:rPr>
                <w:rFonts w:ascii="Calibri" w:hAnsi="Calibri" w:cs="Calibri"/>
              </w:rPr>
              <w:t>329,8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731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79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DCA29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A8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36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7F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F19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C031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F2C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384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4CF1C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778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9CB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81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8A7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BBFD8" w14:textId="53A4C87C" w:rsidR="00DC218E" w:rsidRDefault="00102697" w:rsidP="001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43:40:000131:44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C6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AC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73B4752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4DA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C7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2229F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6FE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B1FBF" w14:textId="77777777" w:rsidR="00BD4B5D" w:rsidRDefault="00E278A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2804,2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DD1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E9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2778AC5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D2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9CB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1D7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FD0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D45A3" w14:textId="77777777" w:rsidR="00BD4B5D" w:rsidRDefault="00E278A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539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F7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3407311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961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86C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863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C82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CCD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F9D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8E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6396B97D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AF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9DB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E5D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ECA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81C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3EA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6C0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2ABC82D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6CD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26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E7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8C6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E4D9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3DD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E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0823B27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2D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83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46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71F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1EB7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0C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D43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00A0700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251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26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4ED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BD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1748" w14:textId="77777777" w:rsidR="00BD4B5D" w:rsidRDefault="00C11DE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5EE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ECA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56BF784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D2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9D8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1A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F9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596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7CC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76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79ED5D7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65D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747810B1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8D0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8AA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6F0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97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4993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5BA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1E7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5A53324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55D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439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C85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96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B4D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09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18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6132BD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7E7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56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A29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E58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166F3B5B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CCBA" w14:textId="77777777" w:rsidR="00BD4B5D" w:rsidRDefault="00A9366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8A8">
              <w:rPr>
                <w:rFonts w:ascii="Calibri" w:hAnsi="Calibri" w:cs="Calibri"/>
              </w:rPr>
              <w:t>743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DE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87F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51E475F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8E87D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2AFEB17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700BCE35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A81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DC4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334FAB4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2BB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79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D0D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72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09C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14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83D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2DEDA6A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BC5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E3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E06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5AF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BDC3" w14:textId="77777777" w:rsidR="00BD4B5D" w:rsidRDefault="004E319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0958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10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8B8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79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AA891B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EEE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637D65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B8E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C36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E99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780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0AE4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C0C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0B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D5A198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53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29F5230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05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57A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92B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6FE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F308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528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43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5360E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D6A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042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7F5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E4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AC2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B5B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CDB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056B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919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22C7A0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0E1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B98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4B1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2D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0B911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8A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A36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AA13B2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6C6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139C5D7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2B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109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232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0C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3596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FE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E6F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76B9D3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FC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70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18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56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5548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94B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12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59C4BA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A1C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3EFDA3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25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19E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17225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4D5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803B5" w14:textId="77777777" w:rsidR="00BD4B5D" w:rsidRDefault="009C6029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8A8">
              <w:rPr>
                <w:rFonts w:ascii="Calibri" w:hAnsi="Calibri" w:cs="Calibri"/>
              </w:rPr>
              <w:t>149,8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07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079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156538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334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19FE9FA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7D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313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8FB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D8D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9721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BC0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EA2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E83D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14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9BA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084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DA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9C86" w14:textId="77777777" w:rsidR="00BD4B5D" w:rsidRDefault="00794B4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7A8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F9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2DE3F91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5E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1CD449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7F3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76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DDF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A9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03D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B2C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F6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4639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4B3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6B0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A6F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70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C042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947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858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B2CED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AA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D13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0A9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FBD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F305" w14:textId="63EB9827" w:rsidR="00BD4B5D" w:rsidRDefault="0029451B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EEC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4C9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4C7485F" w14:textId="77777777" w:rsidTr="00EB49B2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64022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30B01B7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2D31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91FC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3A93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04EC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C4C0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4CCB3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DA56D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7F90AF1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B82E4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6808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B07C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733A7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66C3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F930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BA90B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68F0A50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B423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A35F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12257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F519B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4D4C" w14:textId="221B6CFD" w:rsidR="00794B48" w:rsidRDefault="0029451B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39F9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0C55F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29F491EE" w14:textId="77777777" w:rsidTr="00EB49B2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7DD60" w14:textId="77777777"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6089EF6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F1A39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D07A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3B501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3DBA7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E6BE9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EA61C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73932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1B1EAD4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2441F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C1CD9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B8487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804C2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B7EE4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FA068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99CBC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5469921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9E2CC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5E76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AB11A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3A4B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E0EDD" w14:textId="0E5F290E" w:rsidR="00F73DC3" w:rsidRDefault="0029451B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CEFEE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D476B" w14:textId="77777777" w:rsidR="00F73DC3" w:rsidRDefault="00F73DC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758AD1E" w14:textId="77777777" w:rsidTr="00EB49B2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4082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19B8870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63555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8EB20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0FE2C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A5C5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B2A7F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F8E5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E29DB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B53D9B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1AE4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86A1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6943F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212D8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9E021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82EF9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F041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00D9B5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4DF43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5B86D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0F215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3EA38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D30F9" w14:textId="2018CB8D" w:rsidR="00A922A7" w:rsidRDefault="0029451B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C9700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9ACF8" w14:textId="77777777" w:rsidR="00A922A7" w:rsidRDefault="00A922A7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EE0B66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DD6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62F194C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187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3231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686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B20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6705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18A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FE9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290DB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4A40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57A4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F3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393E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DF50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9CF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F6D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42FFA9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A86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F02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CA4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B01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71AEB" w14:textId="77777777" w:rsidR="00A922A7" w:rsidRDefault="00AD2D6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  <w:r w:rsidR="00E278A8">
              <w:rPr>
                <w:rFonts w:ascii="Calibri" w:hAnsi="Calibri" w:cs="Calibri"/>
              </w:rPr>
              <w:t xml:space="preserve"> № 00845</w:t>
            </w:r>
          </w:p>
          <w:p w14:paraId="05F09905" w14:textId="77777777" w:rsidR="00AD2D60" w:rsidRDefault="00AD2D6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«Мастерфлоу»</w:t>
            </w:r>
            <w:r w:rsidR="00E278A8">
              <w:rPr>
                <w:rFonts w:ascii="Calibri" w:hAnsi="Calibri" w:cs="Calibri"/>
              </w:rPr>
              <w:t>№ 040029010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FAC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48E3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B5019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584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A64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54B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5A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DF03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5304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7D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11A19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530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456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598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4CF3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25ED" w14:textId="68C6F3EC" w:rsidR="00A922A7" w:rsidRDefault="00277F4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="005D6C00">
              <w:rPr>
                <w:rFonts w:ascii="Calibri" w:hAnsi="Calibri" w:cs="Calibri"/>
              </w:rPr>
              <w:t>.1</w:t>
            </w:r>
            <w:r>
              <w:rPr>
                <w:rFonts w:ascii="Calibri" w:hAnsi="Calibri" w:cs="Calibri"/>
              </w:rPr>
              <w:t>2</w:t>
            </w:r>
            <w:r w:rsidR="005D6C00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9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4C57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6F2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6B4E40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14CB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9D02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2DAF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B5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1E6FF" w14:textId="61AA5168" w:rsidR="00A922A7" w:rsidRDefault="00277F4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5D6C0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5D6C0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98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32AF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3A411E2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CE2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8DB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C6F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FFC9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83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9156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6AEE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27E772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E7B2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7A83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C209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057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9BB28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D81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75C5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F78ABF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E158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516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9E4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7EA5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61CA" w14:textId="77777777" w:rsidR="00A922A7" w:rsidRDefault="00134ED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ВКК</w:t>
            </w:r>
            <w:r w:rsidR="00AD2D60">
              <w:rPr>
                <w:rFonts w:ascii="Calibri" w:hAnsi="Calibri" w:cs="Calibri"/>
              </w:rPr>
              <w:t>-7</w:t>
            </w:r>
          </w:p>
          <w:p w14:paraId="13D5BDF6" w14:textId="178C49F6" w:rsidR="00277F49" w:rsidRDefault="00277F4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56832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3C3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E10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83B2CA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A234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95BD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57E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33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31A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71E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562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92DFF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BE1B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F49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38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C8E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616F2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4ED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</w:t>
            </w:r>
            <w:r w:rsidR="00134ED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134ED0">
              <w:rPr>
                <w:rFonts w:ascii="Calibri" w:hAnsi="Calibri" w:cs="Calibri"/>
              </w:rPr>
              <w:t>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B4F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E033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766CB4F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B71F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44C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B991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67D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5E6C" w14:textId="552BA698" w:rsidR="00A922A7" w:rsidRDefault="00134ED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77F49">
              <w:rPr>
                <w:rFonts w:ascii="Calibri" w:hAnsi="Calibri" w:cs="Calibri"/>
              </w:rPr>
              <w:t>2</w:t>
            </w:r>
            <w:r w:rsidR="00AD2D6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AD2D60">
              <w:rPr>
                <w:rFonts w:ascii="Calibri" w:hAnsi="Calibri" w:cs="Calibri"/>
              </w:rPr>
              <w:t>.20</w:t>
            </w:r>
            <w:r w:rsidR="00277F49">
              <w:rPr>
                <w:rFonts w:ascii="Calibri" w:hAnsi="Calibri" w:cs="Calibri"/>
              </w:rPr>
              <w:t>23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E102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D92F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C161B8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69B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EEE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26D1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07B3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33E0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E641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656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838B68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ACE4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4C1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912C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4E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B82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877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AAE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86ED6F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05B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6D9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595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6D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C244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67A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542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79C36C6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9269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EB9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CCD3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848F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CF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E513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E44D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1C0815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2A12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C569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A6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65B3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5ED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3DB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F280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E6A3E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FDCA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9C8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2BBA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5EE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4485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926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7D3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2C8147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C3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939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62FF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EE2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FE6E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DCE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86D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AAC33E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DCB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7B9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3541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5A2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4D1C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6E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21D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68783F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71E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F435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8F2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84D0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674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D9A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6A07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E0569D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BF0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5F01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A06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2772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D46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F61D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717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D376E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B7E1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0BF0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296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9D8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E58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819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84B8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52E992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ECF5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5413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43B3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1860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7F8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9D127A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293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6A3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0470F56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6002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FAF5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706D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DEBD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EC9B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C528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07D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10BC79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362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8D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D70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4911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0023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7F2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7329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50D367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46FF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A35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DCA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109E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588F7" w14:textId="77777777" w:rsidR="00A922A7" w:rsidRDefault="00134ED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</w:t>
            </w:r>
            <w:r w:rsidR="00AD2D60">
              <w:rPr>
                <w:rFonts w:ascii="Calibri" w:hAnsi="Calibri" w:cs="Calibri"/>
              </w:rPr>
              <w:t>-7</w:t>
            </w:r>
          </w:p>
          <w:p w14:paraId="50C49F21" w14:textId="0C9D38A7" w:rsidR="00277F49" w:rsidRDefault="00277F4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№56832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9D2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33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FF9241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7C7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9E55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FAA4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025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A54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4C28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6C3F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46CE78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9564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FA65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3C5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CB2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5431" w14:textId="77777777"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4ED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</w:t>
            </w:r>
            <w:r w:rsidR="00134ED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134ED0">
              <w:rPr>
                <w:rFonts w:ascii="Calibri" w:hAnsi="Calibri" w:cs="Calibri"/>
              </w:rPr>
              <w:t>08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FA3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E5F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0012C68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A05F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E21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1D5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F6C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8B9B" w14:textId="01576737" w:rsidR="00A922A7" w:rsidRDefault="00134ED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77F49">
              <w:rPr>
                <w:rFonts w:ascii="Calibri" w:hAnsi="Calibri" w:cs="Calibri"/>
              </w:rPr>
              <w:t>2</w:t>
            </w:r>
            <w:r w:rsidR="00AD2D6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AD2D60">
              <w:rPr>
                <w:rFonts w:ascii="Calibri" w:hAnsi="Calibri" w:cs="Calibri"/>
              </w:rPr>
              <w:t>.20</w:t>
            </w:r>
            <w:r w:rsidR="00277F49">
              <w:rPr>
                <w:rFonts w:ascii="Calibri" w:hAnsi="Calibri" w:cs="Calibri"/>
              </w:rPr>
              <w:t>23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1ACA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83E8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FAFC42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504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14:paraId="24EE0AF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011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83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155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E7B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94465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1C17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7C5D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4CA5E0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6BC1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A471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753C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5686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492F" w14:textId="77777777" w:rsidR="00A922A7" w:rsidRDefault="005D6C00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8684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</w:t>
            </w:r>
            <w:r>
              <w:rPr>
                <w:rFonts w:ascii="Calibri" w:hAnsi="Calibri" w:cs="Calibri"/>
              </w:rPr>
              <w:lastRenderedPageBreak/>
              <w:t>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CA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BDD6A9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38B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14:paraId="0022055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1AB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CFCB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374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110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76979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633A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634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1677A6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9C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14:paraId="14914A6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0E40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4D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235E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B8DA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52CBC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1FA9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777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F7F2A0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F9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14:paraId="5C8E518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B3DD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0DE1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3EE0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FFAE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5B9F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9B07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869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423D48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979D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14:paraId="68BF9E9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CBA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4A7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95D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28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3702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92E0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B3E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BC5493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32D1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B4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E6B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B90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CE88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13B0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</w:t>
            </w:r>
            <w:r>
              <w:rPr>
                <w:rFonts w:ascii="Calibri" w:hAnsi="Calibri" w:cs="Calibri"/>
              </w:rPr>
              <w:lastRenderedPageBreak/>
              <w:t>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3677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выгребных ям</w:t>
            </w:r>
          </w:p>
        </w:tc>
      </w:tr>
      <w:tr w:rsidR="00A922A7" w14:paraId="58457C3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04D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lastRenderedPageBreak/>
              <w:t>Система газоснабжения</w:t>
            </w:r>
          </w:p>
        </w:tc>
      </w:tr>
      <w:tr w:rsidR="00A922A7" w14:paraId="7213C31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BDD7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007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8B3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7552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ABF83" w14:textId="77777777" w:rsidR="00A922A7" w:rsidRDefault="005D6C0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1F89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A268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5DEC45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FDA8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14:paraId="3C3E04B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BF2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60B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FB6A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E306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2D6AC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271B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1E6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1909A0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0F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14:paraId="64C337D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1EC9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165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97A4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59C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6A35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63A8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F837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70D43C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CAC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14:paraId="0CA907A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236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1E94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637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F9A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43FCF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0A75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1795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68C1F6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4D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14:paraId="71411DF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4F7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1347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8CF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DEF9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6A78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45A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</w:t>
            </w:r>
            <w:r>
              <w:rPr>
                <w:rFonts w:ascii="Calibri" w:hAnsi="Calibri" w:cs="Calibri"/>
              </w:rPr>
              <w:lastRenderedPageBreak/>
              <w:t>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FCDA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A72DE0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668B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BF6F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59D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B47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DD3F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882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3E41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23BDE82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7EE51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AD8B" w14:textId="77777777" w:rsidR="00F6031A" w:rsidRDefault="00F6031A" w:rsidP="009152F1">
      <w:pPr>
        <w:spacing w:after="0" w:line="240" w:lineRule="auto"/>
      </w:pPr>
      <w:r>
        <w:separator/>
      </w:r>
    </w:p>
  </w:endnote>
  <w:endnote w:type="continuationSeparator" w:id="0">
    <w:p w14:paraId="182C734D" w14:textId="77777777" w:rsidR="00F6031A" w:rsidRDefault="00F6031A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AFFCE" w14:textId="77777777" w:rsidR="00F6031A" w:rsidRDefault="00F6031A" w:rsidP="009152F1">
      <w:pPr>
        <w:spacing w:after="0" w:line="240" w:lineRule="auto"/>
      </w:pPr>
      <w:r>
        <w:separator/>
      </w:r>
    </w:p>
  </w:footnote>
  <w:footnote w:type="continuationSeparator" w:id="0">
    <w:p w14:paraId="15095FC2" w14:textId="77777777" w:rsidR="00F6031A" w:rsidRDefault="00F6031A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2C33"/>
    <w:rsid w:val="00102697"/>
    <w:rsid w:val="00102764"/>
    <w:rsid w:val="001171AD"/>
    <w:rsid w:val="00134ED0"/>
    <w:rsid w:val="00153D4C"/>
    <w:rsid w:val="00177A3C"/>
    <w:rsid w:val="001974FF"/>
    <w:rsid w:val="001B202F"/>
    <w:rsid w:val="001E424A"/>
    <w:rsid w:val="001F3750"/>
    <w:rsid w:val="00211210"/>
    <w:rsid w:val="00245335"/>
    <w:rsid w:val="002707E2"/>
    <w:rsid w:val="00277F49"/>
    <w:rsid w:val="0028125E"/>
    <w:rsid w:val="0029451B"/>
    <w:rsid w:val="00297664"/>
    <w:rsid w:val="002E3625"/>
    <w:rsid w:val="002E7955"/>
    <w:rsid w:val="003A48CC"/>
    <w:rsid w:val="003B0353"/>
    <w:rsid w:val="003F26D7"/>
    <w:rsid w:val="00441483"/>
    <w:rsid w:val="004570EE"/>
    <w:rsid w:val="004E319F"/>
    <w:rsid w:val="005A49B8"/>
    <w:rsid w:val="005D6C00"/>
    <w:rsid w:val="00631675"/>
    <w:rsid w:val="0069349F"/>
    <w:rsid w:val="00695606"/>
    <w:rsid w:val="006E634F"/>
    <w:rsid w:val="0078651C"/>
    <w:rsid w:val="00794B48"/>
    <w:rsid w:val="008512EA"/>
    <w:rsid w:val="0085669A"/>
    <w:rsid w:val="00894885"/>
    <w:rsid w:val="008D773C"/>
    <w:rsid w:val="00900343"/>
    <w:rsid w:val="009152F1"/>
    <w:rsid w:val="009264F2"/>
    <w:rsid w:val="00960955"/>
    <w:rsid w:val="009A3315"/>
    <w:rsid w:val="009C6029"/>
    <w:rsid w:val="009D127A"/>
    <w:rsid w:val="00A07B2F"/>
    <w:rsid w:val="00A319C7"/>
    <w:rsid w:val="00A64C1B"/>
    <w:rsid w:val="00A67D4D"/>
    <w:rsid w:val="00A922A7"/>
    <w:rsid w:val="00A93668"/>
    <w:rsid w:val="00AD2D60"/>
    <w:rsid w:val="00AD45B2"/>
    <w:rsid w:val="00B2770D"/>
    <w:rsid w:val="00B40C5B"/>
    <w:rsid w:val="00BD4B5D"/>
    <w:rsid w:val="00C11DE9"/>
    <w:rsid w:val="00C40958"/>
    <w:rsid w:val="00D1229A"/>
    <w:rsid w:val="00D568FD"/>
    <w:rsid w:val="00D6526E"/>
    <w:rsid w:val="00D96525"/>
    <w:rsid w:val="00DA104E"/>
    <w:rsid w:val="00DA2F8E"/>
    <w:rsid w:val="00DC218E"/>
    <w:rsid w:val="00DD6BC1"/>
    <w:rsid w:val="00E278A8"/>
    <w:rsid w:val="00E42B29"/>
    <w:rsid w:val="00E62789"/>
    <w:rsid w:val="00EB49B2"/>
    <w:rsid w:val="00F04E19"/>
    <w:rsid w:val="00F25DA9"/>
    <w:rsid w:val="00F31BE5"/>
    <w:rsid w:val="00F6031A"/>
    <w:rsid w:val="00F73DC3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F704"/>
  <w15:docId w15:val="{1B544989-E9F6-4DCC-8EB1-6187D9A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BB85-E492-4FC2-8C1F-4DA6D8C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37</cp:revision>
  <dcterms:created xsi:type="dcterms:W3CDTF">2015-05-27T09:39:00Z</dcterms:created>
  <dcterms:modified xsi:type="dcterms:W3CDTF">2020-10-19T05:15:00Z</dcterms:modified>
</cp:coreProperties>
</file>